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39E8E" w14:textId="77777777" w:rsidR="001C3B50" w:rsidRDefault="001C3B50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p w14:paraId="7866A039" w14:textId="77777777" w:rsidR="001C3B50" w:rsidRDefault="003C1A21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Please read the following statements and tick the answer which best fits what you think about the school. Please only tick one box per statement. </w:t>
      </w:r>
    </w:p>
    <w:p w14:paraId="141DA79E" w14:textId="77777777" w:rsidR="001C3B50" w:rsidRDefault="001C3B50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Style w:val="a"/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3188"/>
        <w:gridCol w:w="208"/>
        <w:gridCol w:w="765"/>
        <w:gridCol w:w="780"/>
        <w:gridCol w:w="975"/>
        <w:gridCol w:w="1020"/>
        <w:gridCol w:w="690"/>
        <w:gridCol w:w="1200"/>
      </w:tblGrid>
      <w:tr w:rsidR="001C3B50" w14:paraId="746DE153" w14:textId="77777777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40415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</w:tcBorders>
          </w:tcPr>
          <w:p w14:paraId="250D6F80" w14:textId="77777777" w:rsidR="001C3B50" w:rsidRDefault="003C1A21">
            <w:pPr>
              <w:spacing w:after="0" w:line="320" w:lineRule="auto"/>
              <w:jc w:val="right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(please tick)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7B3B20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Strongly agree</w:t>
            </w:r>
          </w:p>
        </w:tc>
        <w:tc>
          <w:tcPr>
            <w:tcW w:w="7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97E1E4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Agree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EC1A233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Disagree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78451C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Strongly disagree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14:paraId="02002110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Don’t know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0106C7" w14:textId="77777777" w:rsidR="001C3B50" w:rsidRDefault="003C1A21">
            <w:pPr>
              <w:spacing w:after="0" w:line="32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Not Applicable</w:t>
            </w:r>
          </w:p>
        </w:tc>
      </w:tr>
      <w:tr w:rsidR="001C3B50" w14:paraId="411FF5C6" w14:textId="77777777">
        <w:trPr>
          <w:trHeight w:val="440"/>
          <w:jc w:val="center"/>
        </w:trPr>
        <w:tc>
          <w:tcPr>
            <w:tcW w:w="487" w:type="dxa"/>
            <w:tcBorders>
              <w:top w:val="nil"/>
            </w:tcBorders>
            <w:vAlign w:val="center"/>
          </w:tcPr>
          <w:p w14:paraId="366A269D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3187" w:type="dxa"/>
            <w:vAlign w:val="center"/>
          </w:tcPr>
          <w:p w14:paraId="21581972" w14:textId="712C4734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My child feels happy at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4BD4FE09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5226E05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54E38BFC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387E180A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586D1B23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6CB6EFF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402FA70C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02248546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187" w:type="dxa"/>
            <w:vAlign w:val="center"/>
          </w:tcPr>
          <w:p w14:paraId="4E1987D3" w14:textId="7B6FA622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My child feels safe at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447C88BD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8969864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44613D7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617F27D6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66282C6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2E3B9E2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53298585" w14:textId="77777777">
        <w:trPr>
          <w:trHeight w:val="400"/>
          <w:jc w:val="center"/>
        </w:trPr>
        <w:tc>
          <w:tcPr>
            <w:tcW w:w="487" w:type="dxa"/>
            <w:vAlign w:val="center"/>
          </w:tcPr>
          <w:p w14:paraId="7F283F83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187" w:type="dxa"/>
            <w:vAlign w:val="center"/>
          </w:tcPr>
          <w:p w14:paraId="461981B8" w14:textId="34463C18" w:rsidR="001C3B50" w:rsidRDefault="00394D8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Little Strawberries </w:t>
            </w:r>
            <w:r w:rsidR="003C1A21">
              <w:rPr>
                <w:rFonts w:ascii="Tahoma" w:eastAsia="Tahoma" w:hAnsi="Tahoma" w:cs="Tahoma"/>
                <w:sz w:val="20"/>
                <w:szCs w:val="20"/>
              </w:rPr>
              <w:t xml:space="preserve">makes sure its </w:t>
            </w:r>
            <w:r>
              <w:rPr>
                <w:rFonts w:ascii="Tahoma" w:eastAsia="Tahoma" w:hAnsi="Tahoma" w:cs="Tahoma"/>
                <w:sz w:val="20"/>
                <w:szCs w:val="20"/>
              </w:rPr>
              <w:t>children</w:t>
            </w:r>
            <w:r w:rsidR="003C1A21">
              <w:rPr>
                <w:rFonts w:ascii="Tahoma" w:eastAsia="Tahoma" w:hAnsi="Tahoma" w:cs="Tahoma"/>
                <w:sz w:val="20"/>
                <w:szCs w:val="20"/>
              </w:rPr>
              <w:t xml:space="preserve"> are well behaved.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5B9256DE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81B797D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71106708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1D4D87B5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425BF083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5C26AF8C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22882ACE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7AF41C39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187" w:type="dxa"/>
            <w:vAlign w:val="center"/>
          </w:tcPr>
          <w:p w14:paraId="01EBBFE8" w14:textId="7F2252A5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My child has been bullied and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dealt with the bullying quickly and effectively.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4C2DCADF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3CCB19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2EC4EF61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54201EB3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6F469749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226B8B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51E193EE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5CDEE5C5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187" w:type="dxa"/>
            <w:vAlign w:val="center"/>
          </w:tcPr>
          <w:p w14:paraId="6E21AB9A" w14:textId="528213B8" w:rsidR="001C3B50" w:rsidRDefault="00394D8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 w:rsidR="003C1A21">
              <w:rPr>
                <w:rFonts w:ascii="Tahoma" w:eastAsia="Tahoma" w:hAnsi="Tahoma" w:cs="Tahoma"/>
                <w:sz w:val="20"/>
                <w:szCs w:val="20"/>
              </w:rPr>
              <w:t xml:space="preserve"> makes me aware of what my child will learn during the year.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1CC12883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93BDCE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4896E71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602CD870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33783487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2583F1D7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77A48727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55F4EE99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187" w:type="dxa"/>
            <w:vAlign w:val="center"/>
          </w:tcPr>
          <w:p w14:paraId="307234F5" w14:textId="0C1B3EA0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If I have raised a concern with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 xml:space="preserve">Little Strawberries </w:t>
            </w:r>
            <w:r>
              <w:rPr>
                <w:rFonts w:ascii="Tahoma" w:eastAsia="Tahoma" w:hAnsi="Tahoma" w:cs="Tahoma"/>
                <w:sz w:val="20"/>
                <w:szCs w:val="20"/>
              </w:rPr>
              <w:t>it has been dealt with properly.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28665886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95EC506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43B967CC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3ACFD740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5281796E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C1C603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757B4C9F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7DE1ED8F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187" w:type="dxa"/>
            <w:vAlign w:val="center"/>
          </w:tcPr>
          <w:p w14:paraId="5F6373AB" w14:textId="76EBAB07" w:rsidR="001C3B50" w:rsidRDefault="00394D8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 w:rsidR="003C1A21">
              <w:rPr>
                <w:rFonts w:ascii="Tahoma" w:eastAsia="Tahoma" w:hAnsi="Tahoma" w:cs="Tahoma"/>
                <w:sz w:val="20"/>
                <w:szCs w:val="20"/>
              </w:rPr>
              <w:t xml:space="preserve"> has high expectations for my child.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0559568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F59C9C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429F4C89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7447EACC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06079BCF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6CF105E0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5E79C82A" w14:textId="77777777">
        <w:trPr>
          <w:trHeight w:val="400"/>
          <w:jc w:val="center"/>
        </w:trPr>
        <w:tc>
          <w:tcPr>
            <w:tcW w:w="487" w:type="dxa"/>
            <w:vAlign w:val="center"/>
          </w:tcPr>
          <w:p w14:paraId="16375F7C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187" w:type="dxa"/>
            <w:vAlign w:val="center"/>
          </w:tcPr>
          <w:p w14:paraId="6556C4ED" w14:textId="63B64AB9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My child does well at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4CCDB0B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0A01E0B6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05165361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448958A0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6419C84A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4C25BABD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2692CC33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0100D57E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187" w:type="dxa"/>
            <w:vAlign w:val="center"/>
          </w:tcPr>
          <w:p w14:paraId="180AFB46" w14:textId="60B8BA7A" w:rsidR="001C3B50" w:rsidRDefault="00394D8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 w:rsidR="003C1A21">
              <w:rPr>
                <w:rFonts w:ascii="Tahoma" w:eastAsia="Tahoma" w:hAnsi="Tahoma" w:cs="Tahoma"/>
                <w:sz w:val="20"/>
                <w:szCs w:val="20"/>
              </w:rPr>
              <w:t xml:space="preserve"> lets me know how my child is doing.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78565E41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46AE74D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3438449F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6DAD64D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3001BD0F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4DBEAA29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45A74536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68B08A2E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187" w:type="dxa"/>
            <w:vAlign w:val="center"/>
          </w:tcPr>
          <w:p w14:paraId="57B1F5C1" w14:textId="5FD59252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There is a good range of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 xml:space="preserve">activities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available to my child at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612DCE4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55003A4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59A86FBC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2DD3723D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23D25A11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57D5F1BA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7B204656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3D16FDE3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187" w:type="dxa"/>
            <w:vAlign w:val="center"/>
          </w:tcPr>
          <w:p w14:paraId="3616BC11" w14:textId="1DB1A11F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My child can take part in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activities at this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club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2139A069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ACB9384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2EE711B6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719F3607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03E88C41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0B5947B3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43B762D3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203746CF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12</w:t>
            </w:r>
          </w:p>
        </w:tc>
        <w:tc>
          <w:tcPr>
            <w:tcW w:w="3187" w:type="dxa"/>
            <w:vAlign w:val="center"/>
          </w:tcPr>
          <w:p w14:paraId="03A42687" w14:textId="1B394CA3" w:rsidR="001C3B50" w:rsidRDefault="00394D8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Little Strawberries </w:t>
            </w:r>
            <w:r w:rsidR="003C1A21">
              <w:rPr>
                <w:rFonts w:ascii="Tahoma" w:eastAsia="Tahoma" w:hAnsi="Tahoma" w:cs="Tahoma"/>
                <w:sz w:val="20"/>
                <w:szCs w:val="20"/>
              </w:rPr>
              <w:t>supports my child’s wider personal development.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14:paraId="4B66CCC7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1CACFED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  <w:vAlign w:val="center"/>
          </w:tcPr>
          <w:p w14:paraId="1C978493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000000"/>
            </w:tcBorders>
            <w:vAlign w:val="center"/>
          </w:tcPr>
          <w:p w14:paraId="7BC5CE3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14:paraId="6E844959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B7B7B7"/>
            <w:vAlign w:val="center"/>
          </w:tcPr>
          <w:p w14:paraId="63FEDED4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42F9C017" w14:textId="77777777">
        <w:trPr>
          <w:trHeight w:val="200"/>
          <w:jc w:val="center"/>
        </w:trPr>
        <w:tc>
          <w:tcPr>
            <w:tcW w:w="9312" w:type="dxa"/>
            <w:gridSpan w:val="9"/>
            <w:vAlign w:val="center"/>
          </w:tcPr>
          <w:p w14:paraId="6D57237F" w14:textId="77777777" w:rsidR="001C3B50" w:rsidRDefault="001C3B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163E88FD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024AFD10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13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05F6" w14:textId="77777777" w:rsidR="001C3B50" w:rsidRDefault="003C1A21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Does your child have special educational needs and/or disabilities 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SEND.</w:t>
            </w:r>
            <w:proofErr w:type="gram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7C39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Yes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569F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E947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28A1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632E682D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065F6F53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44CFC42B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781A1079" w14:textId="77777777" w:rsidR="001C3B50" w:rsidRDefault="003C1A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14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E580" w14:textId="5B975998" w:rsidR="001C3B50" w:rsidRDefault="003C1A21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Would you recommend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Little Strawberries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to another parent?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1693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Yes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CC48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DFE9" w14:textId="77777777" w:rsidR="001C3B50" w:rsidRDefault="003C1A21">
            <w:pPr>
              <w:spacing w:after="0" w:line="320" w:lineRule="auto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F44A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7070A474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2C61F3B9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1C3B50" w14:paraId="7C901081" w14:textId="77777777">
        <w:trPr>
          <w:trHeight w:val="440"/>
          <w:jc w:val="center"/>
        </w:trPr>
        <w:tc>
          <w:tcPr>
            <w:tcW w:w="487" w:type="dxa"/>
            <w:vAlign w:val="center"/>
          </w:tcPr>
          <w:p w14:paraId="71A575CB" w14:textId="77777777" w:rsidR="001C3B50" w:rsidRDefault="001C3B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before="20" w:after="2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D438" w14:textId="77777777" w:rsidR="001C3B50" w:rsidRDefault="003C1A21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Any other comments.</w:t>
            </w:r>
          </w:p>
          <w:p w14:paraId="156E62B4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6CD5EB2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B69B32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B6CA069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152AE6C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BFA0347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15CB4C8" w14:textId="7CB068CC" w:rsidR="001C3B50" w:rsidRDefault="003C1A21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Please return this form to </w:t>
            </w:r>
            <w:r w:rsidR="00394D87">
              <w:rPr>
                <w:rFonts w:ascii="Tahoma" w:eastAsia="Tahoma" w:hAnsi="Tahoma" w:cs="Tahoma"/>
                <w:sz w:val="20"/>
                <w:szCs w:val="20"/>
              </w:rPr>
              <w:t>members of staff available</w:t>
            </w:r>
            <w:r>
              <w:rPr>
                <w:rFonts w:ascii="Tahoma" w:eastAsia="Tahoma" w:hAnsi="Tahoma" w:cs="Tahoma"/>
                <w:sz w:val="20"/>
                <w:szCs w:val="20"/>
              </w:rPr>
              <w:t>. Thank you.</w:t>
            </w:r>
          </w:p>
        </w:tc>
        <w:bookmarkStart w:id="0" w:name="_GoBack"/>
        <w:bookmarkEnd w:id="0"/>
      </w:tr>
      <w:tr w:rsidR="001C3B50" w14:paraId="6712DCCA" w14:textId="77777777">
        <w:trPr>
          <w:trHeight w:val="440"/>
          <w:jc w:val="center"/>
        </w:trPr>
        <w:tc>
          <w:tcPr>
            <w:tcW w:w="487" w:type="dxa"/>
            <w:tcBorders>
              <w:left w:val="nil"/>
              <w:bottom w:val="nil"/>
              <w:right w:val="nil"/>
            </w:tcBorders>
          </w:tcPr>
          <w:p w14:paraId="3DD61961" w14:textId="77777777" w:rsidR="001C3B50" w:rsidRDefault="001C3B50">
            <w:pPr>
              <w:widowControl w:val="0"/>
              <w:spacing w:after="0"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986319" w14:textId="77777777" w:rsidR="001C3B50" w:rsidRDefault="001C3B50">
            <w:pPr>
              <w:spacing w:after="0" w:line="32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8D26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9C732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FB7B38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B2D3B5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70A1B8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F8E26B" w14:textId="77777777" w:rsidR="001C3B50" w:rsidRDefault="001C3B50">
            <w:pPr>
              <w:spacing w:after="0" w:line="32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9AD1AE2" w14:textId="77777777" w:rsidR="001C3B50" w:rsidRDefault="001C3B50">
      <w:pPr>
        <w:spacing w:after="0" w:line="240" w:lineRule="auto"/>
        <w:rPr>
          <w:rFonts w:ascii="Tahoma" w:eastAsia="Tahoma" w:hAnsi="Tahoma" w:cs="Tahoma"/>
          <w:sz w:val="16"/>
          <w:szCs w:val="16"/>
        </w:rPr>
        <w:sectPr w:rsidR="001C3B50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0ED2BD0" w14:textId="77777777" w:rsidR="001C3B50" w:rsidRDefault="001C3B50">
      <w:pPr>
        <w:spacing w:after="0" w:line="320" w:lineRule="auto"/>
        <w:rPr>
          <w:rFonts w:ascii="Tahoma" w:eastAsia="Tahoma" w:hAnsi="Tahoma" w:cs="Tahoma"/>
          <w:sz w:val="24"/>
          <w:szCs w:val="24"/>
        </w:rPr>
      </w:pPr>
    </w:p>
    <w:p w14:paraId="05B6B0FE" w14:textId="77777777" w:rsidR="001C3B50" w:rsidRDefault="001C3B50">
      <w:pPr>
        <w:spacing w:after="0" w:line="320" w:lineRule="auto"/>
        <w:rPr>
          <w:rFonts w:ascii="Tahoma" w:eastAsia="Tahoma" w:hAnsi="Tahoma" w:cs="Tahoma"/>
          <w:sz w:val="24"/>
          <w:szCs w:val="24"/>
        </w:rPr>
      </w:pPr>
    </w:p>
    <w:p w14:paraId="4CB0BF5D" w14:textId="77777777" w:rsidR="001C3B50" w:rsidRDefault="001C3B50">
      <w:pPr>
        <w:jc w:val="center"/>
      </w:pPr>
      <w:bookmarkStart w:id="1" w:name="_lg8a1yz2srs0" w:colFirst="0" w:colLast="0"/>
      <w:bookmarkEnd w:id="1"/>
    </w:p>
    <w:sectPr w:rsidR="001C3B50">
      <w:type w:val="continuous"/>
      <w:pgSz w:w="11906" w:h="16838"/>
      <w:pgMar w:top="1418" w:right="1134" w:bottom="142" w:left="1134" w:header="284" w:footer="391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1E9E6" w14:textId="77777777" w:rsidR="00DC73AD" w:rsidRDefault="00DC73AD">
      <w:pPr>
        <w:spacing w:after="0" w:line="240" w:lineRule="auto"/>
      </w:pPr>
      <w:r>
        <w:separator/>
      </w:r>
    </w:p>
  </w:endnote>
  <w:endnote w:type="continuationSeparator" w:id="0">
    <w:p w14:paraId="712497D9" w14:textId="77777777" w:rsidR="00DC73AD" w:rsidRDefault="00DC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21EF5" w14:textId="77777777" w:rsidR="001C3B50" w:rsidRDefault="003C1A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Lora" w:eastAsia="Lora" w:hAnsi="Lora" w:cs="Lora"/>
        <w:color w:val="002060"/>
        <w:sz w:val="20"/>
        <w:szCs w:val="20"/>
      </w:rPr>
    </w:pPr>
    <w:r>
      <w:rPr>
        <w:rFonts w:ascii="Lora" w:eastAsia="Lora" w:hAnsi="Lora" w:cs="Lora"/>
        <w:color w:val="002060"/>
        <w:sz w:val="20"/>
        <w:szCs w:val="20"/>
      </w:rPr>
      <w:t>~ Ambitious and Proud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6DAB" w14:textId="77777777" w:rsidR="00DC73AD" w:rsidRDefault="00DC73AD">
      <w:pPr>
        <w:spacing w:after="0" w:line="240" w:lineRule="auto"/>
      </w:pPr>
      <w:r>
        <w:separator/>
      </w:r>
    </w:p>
  </w:footnote>
  <w:footnote w:type="continuationSeparator" w:id="0">
    <w:p w14:paraId="15CD6E1C" w14:textId="77777777" w:rsidR="00DC73AD" w:rsidRDefault="00DC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E71E" w14:textId="2834C9C3" w:rsidR="001C3B50" w:rsidRDefault="00A532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2D107D" wp14:editId="0E5486B0">
          <wp:extent cx="1381125" cy="10336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12" cy="1038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3288A" w14:textId="77777777" w:rsidR="001C3B50" w:rsidRDefault="003C1A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  <w:u w:val="single"/>
      </w:rPr>
    </w:pPr>
    <w:r>
      <w:rPr>
        <w:b/>
        <w:u w:val="single"/>
      </w:rPr>
      <w:t>Questionnaire for parents and carers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0"/>
    <w:rsid w:val="00144FF1"/>
    <w:rsid w:val="001C3B50"/>
    <w:rsid w:val="00394D87"/>
    <w:rsid w:val="003C1A21"/>
    <w:rsid w:val="004465B0"/>
    <w:rsid w:val="00A532B9"/>
    <w:rsid w:val="00B55068"/>
    <w:rsid w:val="00DC73AD"/>
    <w:rsid w:val="00E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AFDAC"/>
  <w15:docId w15:val="{5C77E2E4-38D0-48E2-993D-C600C11C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B9"/>
  </w:style>
  <w:style w:type="paragraph" w:styleId="Footer">
    <w:name w:val="footer"/>
    <w:basedOn w:val="Normal"/>
    <w:link w:val="FooterChar"/>
    <w:uiPriority w:val="99"/>
    <w:unhideWhenUsed/>
    <w:rsid w:val="00A53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Bertin</dc:creator>
  <cp:lastModifiedBy>Natasha</cp:lastModifiedBy>
  <cp:revision>4</cp:revision>
  <dcterms:created xsi:type="dcterms:W3CDTF">2019-10-01T11:32:00Z</dcterms:created>
  <dcterms:modified xsi:type="dcterms:W3CDTF">2019-10-01T11:57:00Z</dcterms:modified>
</cp:coreProperties>
</file>